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03A0" w14:textId="64F49D3E" w:rsidR="008E09F2" w:rsidRPr="0091724E" w:rsidRDefault="006109FB">
      <w:pPr>
        <w:spacing w:line="264" w:lineRule="auto"/>
        <w:rPr>
          <w:rFonts w:asciiTheme="majorHAnsi" w:hAnsiTheme="majorHAnsi" w:cstheme="majorHAnsi"/>
          <w:b/>
          <w:sz w:val="28"/>
          <w:szCs w:val="28"/>
          <w:lang w:val="de-CH"/>
        </w:rPr>
      </w:pPr>
      <w:bookmarkStart w:id="0" w:name="_Hlk76112113"/>
      <w:bookmarkStart w:id="1" w:name="_GoBack"/>
      <w:bookmarkEnd w:id="1"/>
      <w:r w:rsidRPr="0091724E">
        <w:rPr>
          <w:rFonts w:asciiTheme="majorHAnsi" w:hAnsiTheme="majorHAnsi" w:cstheme="majorHAnsi"/>
          <w:b/>
          <w:sz w:val="28"/>
          <w:szCs w:val="28"/>
          <w:lang w:val="de-CH"/>
        </w:rPr>
        <w:t>Checkliste Arbeitsübergabe</w:t>
      </w:r>
    </w:p>
    <w:p w14:paraId="7864FB01" w14:textId="70E0592C" w:rsidR="00337930" w:rsidRDefault="00337930">
      <w:pPr>
        <w:spacing w:line="264" w:lineRule="auto"/>
        <w:rPr>
          <w:rFonts w:asciiTheme="majorHAnsi" w:hAnsiTheme="majorHAnsi" w:cstheme="majorHAnsi"/>
          <w:lang w:val="de-CH"/>
        </w:rPr>
      </w:pPr>
    </w:p>
    <w:p w14:paraId="69C9E372" w14:textId="77777777" w:rsidR="00910453" w:rsidRPr="0091724E" w:rsidRDefault="00910453">
      <w:pPr>
        <w:spacing w:line="264" w:lineRule="auto"/>
        <w:rPr>
          <w:rFonts w:asciiTheme="majorHAnsi" w:hAnsiTheme="majorHAnsi" w:cstheme="majorHAnsi"/>
          <w:lang w:val="de-CH"/>
        </w:rPr>
      </w:pP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E09F2" w:rsidRPr="0091724E" w14:paraId="3678EC13" w14:textId="77777777">
        <w:trPr>
          <w:trHeight w:val="1965"/>
        </w:trPr>
        <w:tc>
          <w:tcPr>
            <w:tcW w:w="8895" w:type="dxa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C8094B5" w14:textId="77777777" w:rsidR="008E09F2" w:rsidRPr="0091724E" w:rsidRDefault="006109FB">
            <w:pPr>
              <w:spacing w:line="288" w:lineRule="auto"/>
              <w:rPr>
                <w:rFonts w:ascii="Calibri" w:hAnsi="Calibri" w:cs="Calibri"/>
                <w:lang w:val="de-CH"/>
              </w:rPr>
            </w:pPr>
            <w:r w:rsidRPr="0091724E">
              <w:rPr>
                <w:rFonts w:ascii="Calibri" w:hAnsi="Calibri" w:cs="Calibri"/>
                <w:lang w:val="de-CH"/>
              </w:rPr>
              <w:t>Vorbemerkungen</w:t>
            </w:r>
          </w:p>
          <w:p w14:paraId="74F93DF5" w14:textId="04D2F41F" w:rsidR="008E09F2" w:rsidRPr="0091724E" w:rsidRDefault="006109FB" w:rsidP="00337930">
            <w:pPr>
              <w:numPr>
                <w:ilvl w:val="0"/>
                <w:numId w:val="4"/>
              </w:numPr>
              <w:spacing w:line="264" w:lineRule="auto"/>
              <w:rPr>
                <w:rFonts w:ascii="Calibri" w:hAnsi="Calibri" w:cs="Calibri"/>
                <w:lang w:val="de-CH"/>
              </w:rPr>
            </w:pPr>
            <w:r w:rsidRPr="0091724E">
              <w:rPr>
                <w:rFonts w:ascii="Calibri" w:hAnsi="Calibri" w:cs="Calibri"/>
                <w:lang w:val="de-CH"/>
              </w:rPr>
              <w:t xml:space="preserve">Die Auftragsübergabe ist grundsätzlich eine </w:t>
            </w:r>
            <w:r w:rsidRPr="0091724E">
              <w:rPr>
                <w:rFonts w:ascii="Calibri" w:hAnsi="Calibri" w:cs="Calibri"/>
                <w:i/>
                <w:lang w:val="de-CH"/>
              </w:rPr>
              <w:t>Bringschuld</w:t>
            </w:r>
            <w:r w:rsidRPr="0091724E">
              <w:rPr>
                <w:rFonts w:ascii="Calibri" w:hAnsi="Calibri" w:cs="Calibri"/>
                <w:lang w:val="de-CH"/>
              </w:rPr>
              <w:t>, d.h. die Person, welche den Auftrag an eine/n Nachfolger/in übergibt, muss von sich aus aktiv werden.</w:t>
            </w:r>
            <w:r w:rsidR="004D0DCA" w:rsidRPr="0091724E">
              <w:rPr>
                <w:rFonts w:ascii="Calibri" w:hAnsi="Calibri" w:cs="Calibri"/>
                <w:lang w:val="de-CH"/>
              </w:rPr>
              <w:br/>
            </w:r>
            <w:r w:rsidRPr="0091724E">
              <w:rPr>
                <w:rFonts w:ascii="Calibri" w:hAnsi="Calibri" w:cs="Calibri"/>
                <w:lang w:val="de-CH"/>
              </w:rPr>
              <w:t xml:space="preserve">Dies heisst aber nicht, dass bei fehlenden Informationen der/die Nachfolger/in untätig bleiben soll. </w:t>
            </w:r>
            <w:r w:rsidRPr="0091724E">
              <w:rPr>
                <w:rFonts w:ascii="Calibri" w:hAnsi="Calibri" w:cs="Calibri"/>
                <w:i/>
                <w:lang w:val="de-CH"/>
              </w:rPr>
              <w:t>«Mitdenken und Nachfragen sind erlaubt»!</w:t>
            </w:r>
          </w:p>
          <w:p w14:paraId="18CAC875" w14:textId="2F924AE2" w:rsidR="008E09F2" w:rsidRPr="0091724E" w:rsidRDefault="006109FB" w:rsidP="00337930">
            <w:pPr>
              <w:numPr>
                <w:ilvl w:val="0"/>
                <w:numId w:val="4"/>
              </w:numPr>
              <w:spacing w:line="264" w:lineRule="auto"/>
              <w:rPr>
                <w:rFonts w:ascii="Calibri" w:hAnsi="Calibri" w:cs="Calibri"/>
                <w:lang w:val="de-CH"/>
              </w:rPr>
            </w:pPr>
            <w:r w:rsidRPr="0091724E">
              <w:rPr>
                <w:rFonts w:ascii="Calibri" w:hAnsi="Calibri" w:cs="Calibri"/>
                <w:lang w:val="de-CH"/>
              </w:rPr>
              <w:t>Wo gearbeitet wird, passieren Fehler. Es ist wichtig, diese offen dem/r Nachfolger/in mitzuteilen.</w:t>
            </w:r>
          </w:p>
        </w:tc>
      </w:tr>
    </w:tbl>
    <w:p w14:paraId="60098823" w14:textId="1C61EE07" w:rsidR="008E09F2" w:rsidRDefault="008E09F2" w:rsidP="00910453">
      <w:pPr>
        <w:spacing w:line="240" w:lineRule="auto"/>
        <w:rPr>
          <w:rFonts w:ascii="Calibri" w:hAnsi="Calibri" w:cs="Calibri"/>
          <w:lang w:val="de-CH"/>
        </w:rPr>
      </w:pPr>
    </w:p>
    <w:p w14:paraId="73F54C92" w14:textId="77777777" w:rsidR="00910453" w:rsidRPr="0091724E" w:rsidRDefault="00910453" w:rsidP="00910453">
      <w:pPr>
        <w:spacing w:line="240" w:lineRule="auto"/>
        <w:rPr>
          <w:rFonts w:ascii="Calibri" w:hAnsi="Calibri" w:cs="Calibri"/>
          <w:lang w:val="de-CH"/>
        </w:rPr>
      </w:pPr>
    </w:p>
    <w:p w14:paraId="68B89D66" w14:textId="4F63D65C" w:rsidR="008E09F2" w:rsidRPr="0091724E" w:rsidRDefault="00E222E6" w:rsidP="00910453">
      <w:pPr>
        <w:spacing w:line="240" w:lineRule="auto"/>
        <w:ind w:left="425" w:hanging="42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-91015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9C">
            <w:rPr>
              <w:rFonts w:ascii="MS Gothic" w:eastAsia="MS Gothic" w:hAnsi="MS Gothic" w:cs="Calibri" w:hint="eastAsia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Ich verabschiede mich zum Arbeitsende bei der/n Ansprechperson(en) – persönlich vor Ort oder telefonisch</w:t>
      </w:r>
      <w:r w:rsidR="009C42ED">
        <w:rPr>
          <w:rFonts w:ascii="Calibri" w:hAnsi="Calibri" w:cs="Calibri"/>
          <w:lang w:val="de-CH"/>
        </w:rPr>
        <w:t>.</w:t>
      </w:r>
    </w:p>
    <w:p w14:paraId="0D7B4779" w14:textId="44237903" w:rsidR="008E09F2" w:rsidRPr="0091724E" w:rsidRDefault="00E222E6" w:rsidP="00910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173974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9C">
            <w:rPr>
              <w:rFonts w:ascii="MS Gothic" w:eastAsia="MS Gothic" w:hAnsi="MS Gothic" w:cs="Calibri" w:hint="eastAsia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Ich informiere die Ansprechperson(en), wer als nächstes anwesend sein wird</w:t>
      </w:r>
      <w:r w:rsidR="009C42ED">
        <w:rPr>
          <w:rFonts w:ascii="Calibri" w:hAnsi="Calibri" w:cs="Calibri"/>
          <w:lang w:val="de-CH"/>
        </w:rPr>
        <w:t>.</w:t>
      </w:r>
    </w:p>
    <w:p w14:paraId="4D719245" w14:textId="77777777" w:rsidR="008E09F2" w:rsidRPr="0091724E" w:rsidRDefault="008E09F2" w:rsidP="00910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lang w:val="de-CH"/>
        </w:rPr>
      </w:pPr>
    </w:p>
    <w:p w14:paraId="19054C71" w14:textId="77777777" w:rsidR="008E09F2" w:rsidRPr="0091724E" w:rsidRDefault="008E09F2" w:rsidP="00910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lang w:val="de-CH"/>
        </w:rPr>
      </w:pPr>
    </w:p>
    <w:p w14:paraId="7B5249B0" w14:textId="38D9DC9C" w:rsidR="008E09F2" w:rsidRPr="0091724E" w:rsidRDefault="00E222E6" w:rsidP="00910453">
      <w:pPr>
        <w:spacing w:line="240" w:lineRule="auto"/>
        <w:ind w:left="425" w:hanging="42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-151498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9C">
            <w:rPr>
              <w:rFonts w:ascii="MS Gothic" w:eastAsia="MS Gothic" w:hAnsi="MS Gothic" w:cs="Calibri" w:hint="eastAsia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Ich mache mit meiner/m Nachfolger/in eine Arbeitsübergabe (telefonisch “live” oder als aufgezeichnete Sprachnachricht):</w:t>
      </w:r>
    </w:p>
    <w:p w14:paraId="1EE1DF73" w14:textId="77777777" w:rsidR="008E09F2" w:rsidRPr="0091724E" w:rsidRDefault="008E09F2" w:rsidP="00910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lang w:val="de-CH"/>
        </w:rPr>
      </w:pPr>
    </w:p>
    <w:p w14:paraId="5A45F1A7" w14:textId="77777777" w:rsidR="008E09F2" w:rsidRPr="0091724E" w:rsidRDefault="006109FB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r w:rsidRPr="0091724E">
        <w:rPr>
          <w:rFonts w:ascii="Calibri" w:hAnsi="Calibri" w:cs="Calibri"/>
          <w:lang w:val="de-CH"/>
        </w:rPr>
        <w:t>Zusammenfassende Vorausschau</w:t>
      </w:r>
    </w:p>
    <w:p w14:paraId="48547A52" w14:textId="109BD382" w:rsidR="008E09F2" w:rsidRPr="0091724E" w:rsidRDefault="00E222E6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-105948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Was steht als nächstes an? Was ist zu tun?</w:t>
      </w:r>
    </w:p>
    <w:p w14:paraId="6BE56FC8" w14:textId="407FAD53" w:rsidR="008E09F2" w:rsidRPr="0091724E" w:rsidRDefault="00E222E6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-26169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Wo könnte es Schwierigkeiten geben?</w:t>
      </w:r>
    </w:p>
    <w:p w14:paraId="5BFE3D3F" w14:textId="33F5D301" w:rsidR="008E09F2" w:rsidRPr="0091724E" w:rsidRDefault="00E222E6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153623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Wo habe ich Versprechungen gemacht? Wer bekommt noch was bis wann?</w:t>
      </w:r>
    </w:p>
    <w:p w14:paraId="438081D0" w14:textId="77777777" w:rsidR="008E09F2" w:rsidRPr="0091724E" w:rsidRDefault="008E09F2" w:rsidP="00910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lang w:val="de-CH"/>
        </w:rPr>
      </w:pPr>
    </w:p>
    <w:p w14:paraId="3400DFEE" w14:textId="77777777" w:rsidR="008E09F2" w:rsidRPr="0091724E" w:rsidRDefault="006109FB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r w:rsidRPr="0091724E">
        <w:rPr>
          <w:rFonts w:ascii="Calibri" w:hAnsi="Calibri" w:cs="Calibri"/>
          <w:lang w:val="de-CH"/>
        </w:rPr>
        <w:t>Mündliche Informationen über die Dokumente vor Ort hinaus:</w:t>
      </w:r>
    </w:p>
    <w:p w14:paraId="209B7F5C" w14:textId="1FE65005" w:rsidR="008E09F2" w:rsidRPr="0091724E" w:rsidRDefault="00E222E6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-210456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Ich habe mündliche Abmachungen mit der Ansprechperson gemacht</w:t>
      </w:r>
      <w:r w:rsidR="009C42ED">
        <w:rPr>
          <w:rFonts w:ascii="Calibri" w:hAnsi="Calibri" w:cs="Calibri"/>
          <w:lang w:val="de-CH"/>
        </w:rPr>
        <w:t>.</w:t>
      </w:r>
    </w:p>
    <w:p w14:paraId="0871B45B" w14:textId="619880D1" w:rsidR="008E09F2" w:rsidRPr="0091724E" w:rsidRDefault="00E222E6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-78049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Die Ansprechperson hat spezifische Wünsche geäussert</w:t>
      </w:r>
      <w:r w:rsidR="009C42ED">
        <w:rPr>
          <w:rFonts w:ascii="Calibri" w:hAnsi="Calibri" w:cs="Calibri"/>
          <w:lang w:val="de-CH"/>
        </w:rPr>
        <w:t>.</w:t>
      </w:r>
    </w:p>
    <w:p w14:paraId="0D20C8ED" w14:textId="3292CA30" w:rsidR="008E09F2" w:rsidRPr="0091724E" w:rsidRDefault="00E222E6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-95162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Es gibt Empfindlichkeiten, auf die geachtet werden muss</w:t>
      </w:r>
      <w:r w:rsidR="009C42ED">
        <w:rPr>
          <w:rFonts w:ascii="Calibri" w:hAnsi="Calibri" w:cs="Calibri"/>
          <w:lang w:val="de-CH"/>
        </w:rPr>
        <w:t>.</w:t>
      </w:r>
    </w:p>
    <w:p w14:paraId="3DC8D29C" w14:textId="44635B5E" w:rsidR="008E09F2" w:rsidRPr="0091724E" w:rsidRDefault="00E222E6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62319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Ich habe Absprachen mit anderen Handwerker/innen getroffen</w:t>
      </w:r>
      <w:r w:rsidR="009C42ED">
        <w:rPr>
          <w:rFonts w:ascii="Calibri" w:hAnsi="Calibri" w:cs="Calibri"/>
          <w:lang w:val="de-CH"/>
        </w:rPr>
        <w:t>.</w:t>
      </w:r>
    </w:p>
    <w:p w14:paraId="5C449272" w14:textId="32B50D60" w:rsidR="008E09F2" w:rsidRPr="0091724E" w:rsidRDefault="00E222E6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-89597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Es gibt sonstige Abweichungen vom Plan (auch Fehler, die mir passiert sind)</w:t>
      </w:r>
      <w:r w:rsidR="009C42ED">
        <w:rPr>
          <w:rFonts w:ascii="Calibri" w:hAnsi="Calibri" w:cs="Calibri"/>
          <w:lang w:val="de-CH"/>
        </w:rPr>
        <w:t>.</w:t>
      </w:r>
    </w:p>
    <w:p w14:paraId="4DB30F35" w14:textId="66CEE8C0" w:rsidR="008E09F2" w:rsidRPr="0091724E" w:rsidRDefault="00E222E6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97257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Es gibt Infos, die zum Voraus bekannt sein müssen (Zahlencode, Schlüsseldepot, ...)</w:t>
      </w:r>
      <w:r w:rsidR="009C42ED">
        <w:rPr>
          <w:rFonts w:ascii="Calibri" w:hAnsi="Calibri" w:cs="Calibri"/>
          <w:lang w:val="de-CH"/>
        </w:rPr>
        <w:t>.</w:t>
      </w:r>
    </w:p>
    <w:p w14:paraId="695B3E64" w14:textId="2AC3F587" w:rsidR="008E09F2" w:rsidRPr="0091724E" w:rsidRDefault="00E222E6" w:rsidP="00910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9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124136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Meine Erreichbarkeit in den nächsten Tagen ist anders als normalerweise</w:t>
      </w:r>
      <w:r w:rsidR="009C42ED">
        <w:rPr>
          <w:rFonts w:ascii="Calibri" w:hAnsi="Calibri" w:cs="Calibri"/>
          <w:lang w:val="de-CH"/>
        </w:rPr>
        <w:t>.</w:t>
      </w:r>
    </w:p>
    <w:p w14:paraId="6C756FDF" w14:textId="77777777" w:rsidR="008E09F2" w:rsidRPr="0091724E" w:rsidRDefault="008E09F2" w:rsidP="00910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lang w:val="de-CH"/>
        </w:rPr>
      </w:pPr>
    </w:p>
    <w:p w14:paraId="7051AD47" w14:textId="77777777" w:rsidR="008E09F2" w:rsidRPr="0091724E" w:rsidRDefault="006109FB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r w:rsidRPr="0091724E">
        <w:rPr>
          <w:rFonts w:ascii="Calibri" w:hAnsi="Calibri" w:cs="Calibri"/>
          <w:lang w:val="de-CH"/>
        </w:rPr>
        <w:t>Benötigtes Material (Farben, Werkzeuge, Maschinen)</w:t>
      </w:r>
    </w:p>
    <w:p w14:paraId="087172F5" w14:textId="3AAF0579" w:rsidR="008E09F2" w:rsidRPr="0091724E" w:rsidRDefault="00E222E6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-165659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Es muss etwas aus dem Magazin mitgebracht werden</w:t>
      </w:r>
      <w:r w:rsidR="009C42ED">
        <w:rPr>
          <w:rFonts w:ascii="Calibri" w:hAnsi="Calibri" w:cs="Calibri"/>
          <w:lang w:val="de-CH"/>
        </w:rPr>
        <w:t>.</w:t>
      </w:r>
    </w:p>
    <w:p w14:paraId="0353E5B8" w14:textId="6771CD18" w:rsidR="008E09F2" w:rsidRPr="0091724E" w:rsidRDefault="00E222E6" w:rsidP="00910453">
      <w:pPr>
        <w:spacing w:line="240" w:lineRule="auto"/>
        <w:ind w:left="850" w:hanging="43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131822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Es wurde etwas bestellt</w:t>
      </w:r>
      <w:r w:rsidR="004F309C">
        <w:rPr>
          <w:rFonts w:ascii="Calibri" w:hAnsi="Calibri" w:cs="Calibri"/>
          <w:lang w:val="de-CH"/>
        </w:rPr>
        <w:t>,</w:t>
      </w:r>
      <w:r w:rsidR="006109FB" w:rsidRPr="0091724E">
        <w:rPr>
          <w:rFonts w:ascii="Calibri" w:hAnsi="Calibri" w:cs="Calibri"/>
          <w:lang w:val="de-CH"/>
        </w:rPr>
        <w:t xml:space="preserve"> ist aber noch nicht eingetroffen</w:t>
      </w:r>
      <w:r w:rsidR="009C42ED">
        <w:rPr>
          <w:rFonts w:ascii="Calibri" w:hAnsi="Calibri" w:cs="Calibri"/>
          <w:lang w:val="de-CH"/>
        </w:rPr>
        <w:t>.</w:t>
      </w:r>
    </w:p>
    <w:p w14:paraId="44A0669C" w14:textId="77777777" w:rsidR="008E09F2" w:rsidRPr="0091724E" w:rsidRDefault="008E09F2" w:rsidP="00910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lang w:val="de-CH"/>
        </w:rPr>
      </w:pPr>
    </w:p>
    <w:p w14:paraId="588D534D" w14:textId="77777777" w:rsidR="008E09F2" w:rsidRPr="0091724E" w:rsidRDefault="008E09F2" w:rsidP="00910453">
      <w:pPr>
        <w:spacing w:line="240" w:lineRule="auto"/>
        <w:ind w:left="283" w:hanging="285"/>
        <w:rPr>
          <w:rFonts w:ascii="Calibri" w:hAnsi="Calibri" w:cs="Calibri"/>
          <w:lang w:val="de-CH"/>
        </w:rPr>
      </w:pPr>
    </w:p>
    <w:p w14:paraId="40C19FA4" w14:textId="13D5FF44" w:rsidR="008E09F2" w:rsidRPr="0091724E" w:rsidRDefault="00E222E6" w:rsidP="00910453">
      <w:pPr>
        <w:spacing w:line="240" w:lineRule="auto"/>
        <w:ind w:left="425" w:hanging="42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-132936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 xml:space="preserve">Ich schicke meinem/r Nachfolger/in mit dem Handy Fotos </w:t>
      </w:r>
      <w:r w:rsidR="009016C6" w:rsidRPr="0091724E">
        <w:rPr>
          <w:rFonts w:ascii="Calibri" w:hAnsi="Calibri" w:cs="Calibri"/>
          <w:lang w:val="de-CH"/>
        </w:rPr>
        <w:t xml:space="preserve">oder Filme </w:t>
      </w:r>
      <w:r w:rsidR="006109FB" w:rsidRPr="0091724E">
        <w:rPr>
          <w:rFonts w:ascii="Calibri" w:hAnsi="Calibri" w:cs="Calibri"/>
          <w:lang w:val="de-CH"/>
        </w:rPr>
        <w:t>als «Stütze» für besprochene Punkte</w:t>
      </w:r>
      <w:r w:rsidR="009C42ED">
        <w:rPr>
          <w:rFonts w:ascii="Calibri" w:hAnsi="Calibri" w:cs="Calibri"/>
          <w:lang w:val="de-CH"/>
        </w:rPr>
        <w:t>.</w:t>
      </w:r>
    </w:p>
    <w:p w14:paraId="5F163B48" w14:textId="77777777" w:rsidR="008E09F2" w:rsidRPr="0091724E" w:rsidRDefault="008E09F2" w:rsidP="00910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lang w:val="de-CH"/>
        </w:rPr>
      </w:pPr>
    </w:p>
    <w:p w14:paraId="72ED17CA" w14:textId="77777777" w:rsidR="008E09F2" w:rsidRPr="0091724E" w:rsidRDefault="008E09F2" w:rsidP="00910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lang w:val="de-CH"/>
        </w:rPr>
      </w:pPr>
    </w:p>
    <w:p w14:paraId="51DA333D" w14:textId="604DADB9" w:rsidR="008E09F2" w:rsidRPr="0091724E" w:rsidRDefault="00E222E6" w:rsidP="00910453">
      <w:pPr>
        <w:spacing w:line="240" w:lineRule="auto"/>
        <w:ind w:left="425" w:hanging="425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128847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Ich bin mit meinem/r Nachfolger/in auch für andere Baustellen zuständig, wo im Moment gerade nicht weitergearbeitet wird:</w:t>
      </w:r>
    </w:p>
    <w:p w14:paraId="22A81548" w14:textId="13AE9C9D" w:rsidR="008E09F2" w:rsidRPr="0091724E" w:rsidRDefault="00E222E6" w:rsidP="00910453">
      <w:pPr>
        <w:spacing w:line="240" w:lineRule="auto"/>
        <w:ind w:left="850" w:hanging="420"/>
        <w:rPr>
          <w:rFonts w:ascii="Calibri" w:hAnsi="Calibri" w:cs="Calibri"/>
          <w:lang w:val="de-CH"/>
        </w:rPr>
      </w:pPr>
      <w:sdt>
        <w:sdtPr>
          <w:rPr>
            <w:rFonts w:ascii="Calibri" w:hAnsi="Calibri" w:cs="Calibri"/>
          </w:rPr>
          <w:id w:val="36942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30" w:rsidRPr="0091724E">
            <w:rPr>
              <w:rFonts w:ascii="Segoe UI Symbol" w:eastAsia="MS Gothic" w:hAnsi="Segoe UI Symbol" w:cs="Segoe UI Symbol"/>
            </w:rPr>
            <w:t>☐</w:t>
          </w:r>
        </w:sdtContent>
      </w:sdt>
      <w:r w:rsidR="006109FB" w:rsidRPr="0091724E">
        <w:rPr>
          <w:rFonts w:ascii="Calibri" w:hAnsi="Calibri" w:cs="Calibri"/>
          <w:lang w:val="de-CH"/>
        </w:rPr>
        <w:tab/>
        <w:t>Es gibt Dinge, die mein/e Nachfolger/in wissen muss, falls dort eine Rückfrage erfolgt</w:t>
      </w:r>
      <w:bookmarkEnd w:id="0"/>
      <w:r w:rsidR="009C42ED">
        <w:rPr>
          <w:rFonts w:ascii="Calibri" w:hAnsi="Calibri" w:cs="Calibri"/>
          <w:lang w:val="de-CH"/>
        </w:rPr>
        <w:t>.</w:t>
      </w:r>
    </w:p>
    <w:sectPr w:rsidR="008E09F2" w:rsidRPr="0091724E">
      <w:pgSz w:w="11909" w:h="16834"/>
      <w:pgMar w:top="1133" w:right="850" w:bottom="1133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67B7F"/>
    <w:multiLevelType w:val="multilevel"/>
    <w:tmpl w:val="2758A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FB67B8"/>
    <w:multiLevelType w:val="hybridMultilevel"/>
    <w:tmpl w:val="BB0441FA"/>
    <w:lvl w:ilvl="0" w:tplc="664E4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357E3"/>
    <w:multiLevelType w:val="multilevel"/>
    <w:tmpl w:val="B28E9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B409A9"/>
    <w:multiLevelType w:val="multilevel"/>
    <w:tmpl w:val="B7827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F2"/>
    <w:rsid w:val="002E5E7F"/>
    <w:rsid w:val="00337930"/>
    <w:rsid w:val="00347EE4"/>
    <w:rsid w:val="004D0DCA"/>
    <w:rsid w:val="004F309C"/>
    <w:rsid w:val="0058428B"/>
    <w:rsid w:val="006109FB"/>
    <w:rsid w:val="00691C52"/>
    <w:rsid w:val="008E09F2"/>
    <w:rsid w:val="009016C6"/>
    <w:rsid w:val="00910453"/>
    <w:rsid w:val="0091724E"/>
    <w:rsid w:val="009C42ED"/>
    <w:rsid w:val="00A50ECF"/>
    <w:rsid w:val="00B872DA"/>
    <w:rsid w:val="00C87D53"/>
    <w:rsid w:val="00E222E6"/>
    <w:rsid w:val="00E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5CBC5"/>
  <w15:docId w15:val="{AAEED8C2-48BD-46A2-A28A-20BD332C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9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9F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C42E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4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2021-11-15T11:07:00Z</cp:lastPrinted>
  <dcterms:created xsi:type="dcterms:W3CDTF">2021-11-15T11:07:00Z</dcterms:created>
  <dcterms:modified xsi:type="dcterms:W3CDTF">2021-11-15T11:08:00Z</dcterms:modified>
</cp:coreProperties>
</file>